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0E2E3A" w14:textId="77777777" w:rsidR="00065C65" w:rsidRDefault="00065C65">
      <w:bookmarkStart w:id="0" w:name="_GoBack"/>
      <w:bookmarkEnd w:id="0"/>
    </w:p>
    <w:p w14:paraId="36102B55" w14:textId="77777777" w:rsidR="000236AC" w:rsidRPr="00C17B19" w:rsidRDefault="000236AC" w:rsidP="000236AC">
      <w:pPr>
        <w:jc w:val="center"/>
        <w:rPr>
          <w:b/>
          <w:sz w:val="40"/>
          <w:szCs w:val="40"/>
        </w:rPr>
      </w:pPr>
      <w:r w:rsidRPr="00C17B19">
        <w:rPr>
          <w:b/>
          <w:sz w:val="40"/>
          <w:szCs w:val="40"/>
        </w:rPr>
        <w:t xml:space="preserve">Pasport budovy </w:t>
      </w:r>
      <w:r w:rsidR="00DA3D30">
        <w:rPr>
          <w:b/>
          <w:sz w:val="40"/>
          <w:szCs w:val="40"/>
        </w:rPr>
        <w:t>Kyjovská 306/31</w:t>
      </w:r>
    </w:p>
    <w:p w14:paraId="255B2190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na pozemku p.č.st.</w:t>
      </w:r>
      <w:r w:rsidR="00DA3D30">
        <w:rPr>
          <w:b/>
          <w:sz w:val="32"/>
          <w:szCs w:val="32"/>
        </w:rPr>
        <w:t>119</w:t>
      </w:r>
      <w:r>
        <w:rPr>
          <w:b/>
          <w:sz w:val="32"/>
          <w:szCs w:val="32"/>
        </w:rPr>
        <w:t xml:space="preserve"> </w:t>
      </w:r>
    </w:p>
    <w:p w14:paraId="3423684E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ke dni 15.7.2020</w:t>
      </w:r>
    </w:p>
    <w:p w14:paraId="4D654DC1" w14:textId="77777777" w:rsidR="00E8559D" w:rsidRDefault="00E8559D" w:rsidP="000236AC">
      <w:pPr>
        <w:jc w:val="center"/>
        <w:rPr>
          <w:b/>
          <w:sz w:val="32"/>
          <w:szCs w:val="32"/>
        </w:rPr>
      </w:pPr>
    </w:p>
    <w:p w14:paraId="4264C1A6" w14:textId="77777777" w:rsidR="000236AC" w:rsidRDefault="00DA3D30" w:rsidP="000236AC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n-US"/>
        </w:rPr>
        <w:drawing>
          <wp:inline distT="0" distB="0" distL="0" distR="0" wp14:anchorId="1030E29B" wp14:editId="3E720503">
            <wp:extent cx="5505450" cy="4129088"/>
            <wp:effectExtent l="25400" t="25400" r="6350" b="11430"/>
            <wp:docPr id="69" name="Obrázek 68" descr="P7151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3630" cy="4127723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  <w:r w:rsidR="000236AC">
        <w:rPr>
          <w:b/>
          <w:sz w:val="32"/>
          <w:szCs w:val="32"/>
        </w:rPr>
        <w:t xml:space="preserve"> </w:t>
      </w:r>
    </w:p>
    <w:p w14:paraId="2E65E3A8" w14:textId="77777777" w:rsidR="003056B9" w:rsidRDefault="003056B9" w:rsidP="000236AC">
      <w:pPr>
        <w:jc w:val="center"/>
        <w:rPr>
          <w:b/>
          <w:sz w:val="32"/>
          <w:szCs w:val="32"/>
        </w:rPr>
      </w:pPr>
    </w:p>
    <w:p w14:paraId="15DB8285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Zpracoval:</w:t>
      </w:r>
    </w:p>
    <w:p w14:paraId="212ADDAB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KV+MV AQUA, spol. s r.o.,</w:t>
      </w:r>
    </w:p>
    <w:p w14:paraId="0486A930" w14:textId="77777777" w:rsidR="003155C0" w:rsidRDefault="000236AC" w:rsidP="003155C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Ing. Michaela </w:t>
      </w:r>
      <w:proofErr w:type="spellStart"/>
      <w:r>
        <w:rPr>
          <w:b/>
          <w:sz w:val="32"/>
          <w:szCs w:val="32"/>
        </w:rPr>
        <w:t>Vejvalková</w:t>
      </w:r>
      <w:proofErr w:type="spellEnd"/>
    </w:p>
    <w:p w14:paraId="3D155587" w14:textId="77777777" w:rsidR="000236AC" w:rsidRDefault="000236AC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jako součást projektové dokumentace DSJ</w:t>
      </w:r>
      <w:r w:rsidR="00C17B19">
        <w:rPr>
          <w:b/>
          <w:sz w:val="32"/>
          <w:szCs w:val="32"/>
        </w:rPr>
        <w:t xml:space="preserve"> akce</w:t>
      </w:r>
    </w:p>
    <w:p w14:paraId="767EF3A2" w14:textId="77777777" w:rsidR="00C17B19" w:rsidRDefault="00C17B19" w:rsidP="000236AC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„Oprava a rekonstrukce Křinice v Krásné Lípě pod Policií“</w:t>
      </w:r>
    </w:p>
    <w:p w14:paraId="7F5574A6" w14:textId="77777777" w:rsidR="00C17B19" w:rsidRDefault="00C17B19" w:rsidP="000236AC">
      <w:pPr>
        <w:jc w:val="center"/>
        <w:rPr>
          <w:szCs w:val="24"/>
        </w:rPr>
      </w:pPr>
    </w:p>
    <w:p w14:paraId="0C690C9A" w14:textId="77777777" w:rsidR="003155C0" w:rsidRDefault="003155C0" w:rsidP="003155C0">
      <w:pPr>
        <w:jc w:val="both"/>
        <w:rPr>
          <w:szCs w:val="24"/>
        </w:rPr>
      </w:pPr>
      <w:r>
        <w:rPr>
          <w:szCs w:val="24"/>
        </w:rPr>
        <w:t>Účelem pasportu je zjištění stavu budovy pro účely realizace stavby „Oprava a rekonstrukce Křinice v Krásné Lípě pod Policií“, zejména zmapování výskytu viditelných trhlin v omítce, a to ve vnitřních prostorách budovy i na její fasádě.</w:t>
      </w:r>
    </w:p>
    <w:p w14:paraId="35153302" w14:textId="32A42B87" w:rsidR="003155C0" w:rsidRDefault="003155C0" w:rsidP="003155C0">
      <w:pPr>
        <w:jc w:val="both"/>
        <w:rPr>
          <w:szCs w:val="24"/>
        </w:rPr>
      </w:pPr>
      <w:r>
        <w:rPr>
          <w:szCs w:val="24"/>
        </w:rPr>
        <w:t>Budova je situována v přímém dotyku s </w:t>
      </w:r>
      <w:r w:rsidR="00E8559D">
        <w:rPr>
          <w:szCs w:val="24"/>
        </w:rPr>
        <w:t>le</w:t>
      </w:r>
      <w:r>
        <w:rPr>
          <w:szCs w:val="24"/>
        </w:rPr>
        <w:t xml:space="preserve">vým břehem toku Křinice, </w:t>
      </w:r>
      <w:r w:rsidR="009A442C">
        <w:rPr>
          <w:szCs w:val="24"/>
        </w:rPr>
        <w:t>v blízkosti toku je zejména severovýchodní roh budovy.</w:t>
      </w:r>
      <w:r w:rsidR="002D681F">
        <w:rPr>
          <w:szCs w:val="24"/>
        </w:rPr>
        <w:t xml:space="preserve"> </w:t>
      </w:r>
      <w:r>
        <w:rPr>
          <w:szCs w:val="24"/>
        </w:rPr>
        <w:t>Objekt má půdorys</w:t>
      </w:r>
      <w:r w:rsidR="009A442C">
        <w:rPr>
          <w:szCs w:val="24"/>
        </w:rPr>
        <w:t xml:space="preserve"> do tvaru L</w:t>
      </w:r>
      <w:r>
        <w:rPr>
          <w:szCs w:val="24"/>
        </w:rPr>
        <w:t>, delší stran</w:t>
      </w:r>
      <w:r w:rsidR="009817F4">
        <w:rPr>
          <w:szCs w:val="24"/>
        </w:rPr>
        <w:t xml:space="preserve">a budovy je kolmo na osu toku. Východní část budovy je roubená ze dřeva, západní část budovy je zděná. </w:t>
      </w:r>
      <w:r w:rsidR="00E8559D">
        <w:rPr>
          <w:szCs w:val="24"/>
        </w:rPr>
        <w:t xml:space="preserve">Budova </w:t>
      </w:r>
      <w:r w:rsidR="009817F4">
        <w:rPr>
          <w:szCs w:val="24"/>
        </w:rPr>
        <w:t>slouží</w:t>
      </w:r>
      <w:r w:rsidR="00A37EB6">
        <w:rPr>
          <w:szCs w:val="24"/>
        </w:rPr>
        <w:t xml:space="preserve"> k</w:t>
      </w:r>
      <w:r w:rsidR="009817F4">
        <w:rPr>
          <w:szCs w:val="24"/>
        </w:rPr>
        <w:t xml:space="preserve"> rekreaci. </w:t>
      </w:r>
      <w:r w:rsidR="00E8559D">
        <w:rPr>
          <w:szCs w:val="24"/>
        </w:rPr>
        <w:t xml:space="preserve">Okna jsou </w:t>
      </w:r>
      <w:r w:rsidR="009817F4">
        <w:rPr>
          <w:szCs w:val="24"/>
        </w:rPr>
        <w:t>v roubené části plasto</w:t>
      </w:r>
      <w:r w:rsidR="00A37EB6">
        <w:rPr>
          <w:szCs w:val="24"/>
        </w:rPr>
        <w:t>vá, ve zděné části původní dřev</w:t>
      </w:r>
      <w:r w:rsidR="009817F4">
        <w:rPr>
          <w:szCs w:val="24"/>
        </w:rPr>
        <w:t>ěná dvojitá.</w:t>
      </w:r>
    </w:p>
    <w:p w14:paraId="09529D03" w14:textId="77777777" w:rsidR="009817F4" w:rsidRPr="009817F4" w:rsidRDefault="00F66E1E" w:rsidP="003155C0">
      <w:pPr>
        <w:jc w:val="both"/>
        <w:rPr>
          <w:szCs w:val="24"/>
        </w:rPr>
      </w:pPr>
      <w:r>
        <w:rPr>
          <w:szCs w:val="24"/>
        </w:rPr>
        <w:t>Vstup do budovy je z</w:t>
      </w:r>
      <w:r w:rsidR="00E8559D">
        <w:rPr>
          <w:szCs w:val="24"/>
        </w:rPr>
        <w:t xml:space="preserve">e </w:t>
      </w:r>
      <w:r w:rsidR="009817F4">
        <w:rPr>
          <w:szCs w:val="24"/>
        </w:rPr>
        <w:t>severn</w:t>
      </w:r>
      <w:r w:rsidR="00E8559D">
        <w:rPr>
          <w:szCs w:val="24"/>
        </w:rPr>
        <w:t>í strany</w:t>
      </w:r>
      <w:r w:rsidR="009817F4">
        <w:rPr>
          <w:szCs w:val="24"/>
        </w:rPr>
        <w:t xml:space="preserve"> od toku, přístup k vodě je po kamenných schodech</w:t>
      </w:r>
      <w:r w:rsidR="009817F4" w:rsidRPr="009817F4">
        <w:rPr>
          <w:b/>
          <w:szCs w:val="24"/>
        </w:rPr>
        <w:t>.</w:t>
      </w:r>
      <w:r w:rsidR="009817F4">
        <w:rPr>
          <w:b/>
          <w:szCs w:val="24"/>
        </w:rPr>
        <w:t xml:space="preserve"> </w:t>
      </w:r>
      <w:r w:rsidR="009817F4" w:rsidRPr="009817F4">
        <w:rPr>
          <w:szCs w:val="24"/>
        </w:rPr>
        <w:t>Vstup na p</w:t>
      </w:r>
      <w:r w:rsidR="009817F4">
        <w:rPr>
          <w:szCs w:val="24"/>
        </w:rPr>
        <w:t>ozemek je z ulice Strádalova, těsně pod mostkem.</w:t>
      </w:r>
    </w:p>
    <w:p w14:paraId="415E21EE" w14:textId="77777777" w:rsidR="003155C0" w:rsidRDefault="003155C0" w:rsidP="003155C0">
      <w:pPr>
        <w:jc w:val="both"/>
        <w:rPr>
          <w:szCs w:val="24"/>
        </w:rPr>
      </w:pPr>
    </w:p>
    <w:p w14:paraId="534876E2" w14:textId="77777777" w:rsidR="003155C0" w:rsidRPr="00F66E1E" w:rsidRDefault="003155C0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>Stav budovy dle vizuální prohlídky:</w:t>
      </w:r>
    </w:p>
    <w:p w14:paraId="1E05AAA0" w14:textId="77777777" w:rsidR="009817F4" w:rsidRDefault="003155C0" w:rsidP="003155C0">
      <w:pPr>
        <w:jc w:val="both"/>
        <w:rPr>
          <w:szCs w:val="24"/>
        </w:rPr>
      </w:pPr>
      <w:r>
        <w:rPr>
          <w:szCs w:val="24"/>
        </w:rPr>
        <w:t xml:space="preserve">Fasáda </w:t>
      </w:r>
      <w:r w:rsidR="009817F4">
        <w:rPr>
          <w:szCs w:val="24"/>
        </w:rPr>
        <w:t xml:space="preserve">zděné části </w:t>
      </w:r>
      <w:r>
        <w:rPr>
          <w:szCs w:val="24"/>
        </w:rPr>
        <w:t>budovy je v</w:t>
      </w:r>
      <w:r w:rsidR="009817F4">
        <w:rPr>
          <w:szCs w:val="24"/>
        </w:rPr>
        <w:t> horším stavu</w:t>
      </w:r>
      <w:r w:rsidR="002D681F">
        <w:rPr>
          <w:szCs w:val="24"/>
        </w:rPr>
        <w:t xml:space="preserve">, </w:t>
      </w:r>
      <w:r w:rsidR="009817F4">
        <w:rPr>
          <w:szCs w:val="24"/>
        </w:rPr>
        <w:t xml:space="preserve">místy opadaná omítka, </w:t>
      </w:r>
      <w:r w:rsidR="003908CA">
        <w:rPr>
          <w:szCs w:val="24"/>
        </w:rPr>
        <w:t xml:space="preserve">vzlínající vlhkost. </w:t>
      </w:r>
    </w:p>
    <w:p w14:paraId="7593A422" w14:textId="1BE8BFB1" w:rsidR="00065C65" w:rsidRDefault="00065C65" w:rsidP="00065C65">
      <w:pPr>
        <w:jc w:val="both"/>
        <w:rPr>
          <w:szCs w:val="24"/>
        </w:rPr>
      </w:pPr>
      <w:r>
        <w:rPr>
          <w:szCs w:val="24"/>
        </w:rPr>
        <w:t>Obytná část přízemí je v dobrém stavu, nejsou zde patrny žádné poruchy nebo praskliny.</w:t>
      </w:r>
    </w:p>
    <w:p w14:paraId="5F26A1BF" w14:textId="0B43F700" w:rsidR="00A37EB6" w:rsidRDefault="00A37EB6" w:rsidP="00065C65">
      <w:pPr>
        <w:jc w:val="both"/>
        <w:rPr>
          <w:szCs w:val="24"/>
        </w:rPr>
      </w:pPr>
      <w:r>
        <w:rPr>
          <w:szCs w:val="24"/>
        </w:rPr>
        <w:t>Foto</w:t>
      </w:r>
      <w:r w:rsidR="00FE7FB7">
        <w:rPr>
          <w:szCs w:val="24"/>
        </w:rPr>
        <w:t>grafická dokumentace zachycuje</w:t>
      </w:r>
      <w:r>
        <w:rPr>
          <w:szCs w:val="24"/>
        </w:rPr>
        <w:t xml:space="preserve"> pouze stěn</w:t>
      </w:r>
      <w:r w:rsidR="00FE7FB7">
        <w:rPr>
          <w:szCs w:val="24"/>
        </w:rPr>
        <w:t>y</w:t>
      </w:r>
      <w:r>
        <w:rPr>
          <w:szCs w:val="24"/>
        </w:rPr>
        <w:t xml:space="preserve"> v přízemí směrem k toku.</w:t>
      </w:r>
    </w:p>
    <w:p w14:paraId="7FA35DEA" w14:textId="77777777" w:rsidR="00E15268" w:rsidRDefault="00E15268" w:rsidP="003155C0">
      <w:pPr>
        <w:jc w:val="both"/>
        <w:rPr>
          <w:b/>
          <w:szCs w:val="24"/>
        </w:rPr>
      </w:pPr>
    </w:p>
    <w:p w14:paraId="3956E945" w14:textId="77777777" w:rsidR="00E15268" w:rsidRDefault="00E15268" w:rsidP="003155C0">
      <w:pPr>
        <w:jc w:val="both"/>
        <w:rPr>
          <w:b/>
          <w:szCs w:val="24"/>
        </w:rPr>
      </w:pPr>
    </w:p>
    <w:p w14:paraId="563FE14B" w14:textId="77777777" w:rsidR="00E15268" w:rsidRDefault="00E15268" w:rsidP="003155C0">
      <w:pPr>
        <w:jc w:val="both"/>
        <w:rPr>
          <w:b/>
          <w:szCs w:val="24"/>
        </w:rPr>
      </w:pPr>
    </w:p>
    <w:p w14:paraId="6BB2E34B" w14:textId="77777777" w:rsidR="00E15268" w:rsidRDefault="00E15268" w:rsidP="003155C0">
      <w:pPr>
        <w:jc w:val="both"/>
        <w:rPr>
          <w:b/>
          <w:szCs w:val="24"/>
        </w:rPr>
      </w:pPr>
    </w:p>
    <w:p w14:paraId="48C6A769" w14:textId="77777777" w:rsidR="00E15268" w:rsidRDefault="00E15268" w:rsidP="003155C0">
      <w:pPr>
        <w:jc w:val="both"/>
        <w:rPr>
          <w:b/>
          <w:szCs w:val="24"/>
        </w:rPr>
      </w:pPr>
    </w:p>
    <w:p w14:paraId="08114808" w14:textId="77777777" w:rsidR="00E15268" w:rsidRDefault="00E15268" w:rsidP="003155C0">
      <w:pPr>
        <w:jc w:val="both"/>
        <w:rPr>
          <w:b/>
          <w:szCs w:val="24"/>
        </w:rPr>
      </w:pPr>
    </w:p>
    <w:p w14:paraId="1A050911" w14:textId="77777777" w:rsidR="00E15268" w:rsidRDefault="00E15268" w:rsidP="003155C0">
      <w:pPr>
        <w:jc w:val="both"/>
        <w:rPr>
          <w:b/>
          <w:szCs w:val="24"/>
        </w:rPr>
      </w:pPr>
    </w:p>
    <w:p w14:paraId="4E398074" w14:textId="77777777" w:rsidR="00F66E1E" w:rsidRDefault="00F66E1E" w:rsidP="003155C0">
      <w:pPr>
        <w:jc w:val="both"/>
        <w:rPr>
          <w:b/>
          <w:szCs w:val="24"/>
        </w:rPr>
      </w:pPr>
      <w:r w:rsidRPr="00F66E1E">
        <w:rPr>
          <w:b/>
          <w:szCs w:val="24"/>
        </w:rPr>
        <w:t xml:space="preserve">Vyjádření vlastníka budovy – </w:t>
      </w:r>
      <w:r w:rsidR="00980A48">
        <w:rPr>
          <w:b/>
          <w:szCs w:val="24"/>
        </w:rPr>
        <w:t xml:space="preserve">Zuzana </w:t>
      </w:r>
      <w:proofErr w:type="spellStart"/>
      <w:r w:rsidR="00980A48">
        <w:rPr>
          <w:b/>
          <w:szCs w:val="24"/>
        </w:rPr>
        <w:t>Berkovcová</w:t>
      </w:r>
      <w:proofErr w:type="spellEnd"/>
      <w:r w:rsidR="00980A48">
        <w:rPr>
          <w:b/>
          <w:szCs w:val="24"/>
        </w:rPr>
        <w:t>, Pavel Bubník</w:t>
      </w:r>
    </w:p>
    <w:p w14:paraId="0F01D396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Vlastník budovy s popsaným stavem budovy</w:t>
      </w:r>
    </w:p>
    <w:p w14:paraId="541ED51E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souhlasí</w:t>
      </w:r>
    </w:p>
    <w:p w14:paraId="3DE2BF82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nesouhlasí – stručné zdůvodnění</w:t>
      </w:r>
    </w:p>
    <w:p w14:paraId="3ED9AF60" w14:textId="77777777" w:rsidR="00CB72F4" w:rsidRDefault="00CB72F4" w:rsidP="003155C0">
      <w:pPr>
        <w:jc w:val="both"/>
        <w:rPr>
          <w:szCs w:val="24"/>
        </w:rPr>
      </w:pPr>
    </w:p>
    <w:p w14:paraId="4029C4DA" w14:textId="77777777" w:rsidR="00CB72F4" w:rsidRDefault="00CB72F4" w:rsidP="003155C0">
      <w:pPr>
        <w:jc w:val="both"/>
        <w:rPr>
          <w:szCs w:val="24"/>
        </w:rPr>
      </w:pPr>
      <w:r>
        <w:rPr>
          <w:szCs w:val="24"/>
        </w:rPr>
        <w:t>Datum: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Podpis:</w:t>
      </w:r>
    </w:p>
    <w:p w14:paraId="1D71A3E8" w14:textId="77777777" w:rsidR="003E6026" w:rsidRDefault="003E6026" w:rsidP="003E7086">
      <w:pPr>
        <w:jc w:val="center"/>
        <w:rPr>
          <w:noProof/>
          <w:szCs w:val="24"/>
          <w:lang w:eastAsia="cs-CZ"/>
        </w:rPr>
      </w:pPr>
    </w:p>
    <w:p w14:paraId="2BA9C46A" w14:textId="77777777" w:rsidR="003E6026" w:rsidRDefault="00980A48" w:rsidP="003E7086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3737207A" wp14:editId="58E5C0BC">
            <wp:extent cx="4773913" cy="3600000"/>
            <wp:effectExtent l="25400" t="25400" r="1905" b="6985"/>
            <wp:docPr id="1" name="Obrázek 0" descr="P715150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5 red.jpg"/>
                    <pic:cNvPicPr/>
                  </pic:nvPicPr>
                  <pic:blipFill>
                    <a:blip r:embed="rId9" cstate="print">
                      <a:lum brigh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AE0D4C6" w14:textId="38C0ABC2" w:rsidR="00F66E1E" w:rsidRDefault="00FC2318" w:rsidP="003E7086">
      <w:pPr>
        <w:jc w:val="center"/>
        <w:rPr>
          <w:szCs w:val="24"/>
        </w:rPr>
      </w:pPr>
      <w:r>
        <w:rPr>
          <w:szCs w:val="24"/>
        </w:rPr>
        <w:t>Pohled na objekt z</w:t>
      </w:r>
      <w:r w:rsidR="009A442C">
        <w:rPr>
          <w:szCs w:val="24"/>
        </w:rPr>
        <w:t xml:space="preserve">e severní </w:t>
      </w:r>
      <w:r>
        <w:rPr>
          <w:szCs w:val="24"/>
        </w:rPr>
        <w:t>strany</w:t>
      </w:r>
    </w:p>
    <w:p w14:paraId="0E4F8799" w14:textId="77777777" w:rsidR="00FC2318" w:rsidRDefault="00FC2318" w:rsidP="003E7086">
      <w:pPr>
        <w:jc w:val="center"/>
        <w:rPr>
          <w:szCs w:val="24"/>
        </w:rPr>
      </w:pPr>
    </w:p>
    <w:p w14:paraId="1C11BFFE" w14:textId="77777777" w:rsidR="003155C0" w:rsidRDefault="00980A48" w:rsidP="003E7086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011FD307" wp14:editId="3CEF6825">
            <wp:extent cx="4773913" cy="3600000"/>
            <wp:effectExtent l="25400" t="25400" r="1905" b="6985"/>
            <wp:docPr id="2" name="Obrázek 1" descr="P7151506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6 red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6FFF2AB8" w14:textId="38731FED" w:rsidR="00FC2318" w:rsidRDefault="00FC2318" w:rsidP="00FC2318">
      <w:pPr>
        <w:jc w:val="center"/>
        <w:rPr>
          <w:szCs w:val="24"/>
        </w:rPr>
      </w:pPr>
      <w:r>
        <w:rPr>
          <w:szCs w:val="24"/>
        </w:rPr>
        <w:t>Pohled na objekt z</w:t>
      </w:r>
      <w:r w:rsidR="009A442C">
        <w:rPr>
          <w:szCs w:val="24"/>
        </w:rPr>
        <w:t>e sever</w:t>
      </w:r>
      <w:r w:rsidR="005902D1">
        <w:rPr>
          <w:szCs w:val="24"/>
        </w:rPr>
        <w:t>ovýchod</w:t>
      </w:r>
      <w:r w:rsidR="009A442C">
        <w:rPr>
          <w:szCs w:val="24"/>
        </w:rPr>
        <w:t>ní</w:t>
      </w:r>
      <w:r>
        <w:rPr>
          <w:szCs w:val="24"/>
        </w:rPr>
        <w:t xml:space="preserve"> strany</w:t>
      </w:r>
      <w:r w:rsidR="009A442C">
        <w:rPr>
          <w:szCs w:val="24"/>
        </w:rPr>
        <w:t xml:space="preserve"> (vchod do budovy)</w:t>
      </w:r>
    </w:p>
    <w:p w14:paraId="2B16BE92" w14:textId="77777777" w:rsidR="001A2828" w:rsidRDefault="001A2828" w:rsidP="00BF7B8B">
      <w:pPr>
        <w:jc w:val="center"/>
        <w:rPr>
          <w:szCs w:val="24"/>
        </w:rPr>
      </w:pPr>
    </w:p>
    <w:p w14:paraId="2299A5E8" w14:textId="77777777" w:rsidR="003155C0" w:rsidRDefault="00980A48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477B1A8D" wp14:editId="58B6609F">
            <wp:extent cx="4773913" cy="3600000"/>
            <wp:effectExtent l="25400" t="25400" r="1905" b="6985"/>
            <wp:docPr id="3" name="Obrázek 2" descr="P7151508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51508 red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3913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7B7E77F7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 xml:space="preserve">Pohled na objekt z </w:t>
      </w:r>
      <w:r w:rsidR="002069C8">
        <w:rPr>
          <w:szCs w:val="24"/>
        </w:rPr>
        <w:t>východn</w:t>
      </w:r>
      <w:r w:rsidR="00E15268">
        <w:rPr>
          <w:szCs w:val="24"/>
        </w:rPr>
        <w:t>í</w:t>
      </w:r>
      <w:r>
        <w:rPr>
          <w:szCs w:val="24"/>
        </w:rPr>
        <w:t xml:space="preserve"> strany</w:t>
      </w:r>
      <w:r w:rsidR="00E15268">
        <w:rPr>
          <w:szCs w:val="24"/>
        </w:rPr>
        <w:t xml:space="preserve"> (</w:t>
      </w:r>
      <w:r w:rsidR="009A442C">
        <w:rPr>
          <w:szCs w:val="24"/>
        </w:rPr>
        <w:t xml:space="preserve">vpravo </w:t>
      </w:r>
      <w:r w:rsidR="00E15268">
        <w:rPr>
          <w:szCs w:val="24"/>
        </w:rPr>
        <w:t>vstup do budovy)</w:t>
      </w:r>
    </w:p>
    <w:p w14:paraId="3DCD31E5" w14:textId="77777777" w:rsidR="00BF7B8B" w:rsidRDefault="00BF7B8B" w:rsidP="003155C0">
      <w:pPr>
        <w:jc w:val="both"/>
        <w:rPr>
          <w:szCs w:val="24"/>
        </w:rPr>
      </w:pPr>
    </w:p>
    <w:p w14:paraId="03FFFF14" w14:textId="77777777" w:rsidR="00BF7B8B" w:rsidRDefault="009A442C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67A5A5F3" wp14:editId="58DC5496">
            <wp:extent cx="2681564" cy="3600000"/>
            <wp:effectExtent l="25400" t="25400" r="11430" b="6985"/>
            <wp:docPr id="4" name="Obrázek 3" descr="1586157059788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86157059788 red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1564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EE9506D" w14:textId="77777777" w:rsidR="00BF7B8B" w:rsidRDefault="00BF7B8B" w:rsidP="00BF7B8B">
      <w:pPr>
        <w:jc w:val="center"/>
        <w:rPr>
          <w:szCs w:val="24"/>
        </w:rPr>
      </w:pPr>
      <w:r>
        <w:rPr>
          <w:szCs w:val="24"/>
        </w:rPr>
        <w:t xml:space="preserve">Pohled na objekt </w:t>
      </w:r>
      <w:r w:rsidR="009A442C">
        <w:rPr>
          <w:szCs w:val="24"/>
        </w:rPr>
        <w:t>od toku Křinice</w:t>
      </w:r>
    </w:p>
    <w:p w14:paraId="27BF14E1" w14:textId="77777777" w:rsidR="001A2828" w:rsidRDefault="001A2828" w:rsidP="00BF7B8B">
      <w:pPr>
        <w:jc w:val="center"/>
        <w:rPr>
          <w:szCs w:val="24"/>
        </w:rPr>
      </w:pPr>
    </w:p>
    <w:p w14:paraId="6890C6D0" w14:textId="77777777" w:rsidR="00BF7B8B" w:rsidRDefault="009A442C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17A5DB42" wp14:editId="50D92182">
            <wp:extent cx="2681564" cy="3600000"/>
            <wp:effectExtent l="25400" t="25400" r="11430" b="6985"/>
            <wp:docPr id="5" name="Obrázek 4" descr="1586157065715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86157065715 red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1564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52819EB" w14:textId="77777777" w:rsidR="00BF7B8B" w:rsidRDefault="00BF7B8B" w:rsidP="00BF7B8B">
      <w:pPr>
        <w:jc w:val="center"/>
        <w:rPr>
          <w:szCs w:val="24"/>
        </w:rPr>
      </w:pPr>
      <w:r w:rsidRPr="009A442C">
        <w:rPr>
          <w:szCs w:val="24"/>
        </w:rPr>
        <w:t xml:space="preserve">Pohled na </w:t>
      </w:r>
      <w:r w:rsidR="009A442C" w:rsidRPr="009A442C">
        <w:rPr>
          <w:szCs w:val="24"/>
        </w:rPr>
        <w:t>vchod do objektu od t</w:t>
      </w:r>
      <w:r w:rsidRPr="009A442C">
        <w:rPr>
          <w:szCs w:val="24"/>
        </w:rPr>
        <w:t>o</w:t>
      </w:r>
      <w:r w:rsidR="009A442C" w:rsidRPr="009A442C">
        <w:rPr>
          <w:szCs w:val="24"/>
        </w:rPr>
        <w:t>ku Křinice</w:t>
      </w:r>
    </w:p>
    <w:p w14:paraId="3E77059E" w14:textId="77777777" w:rsidR="009A442C" w:rsidRDefault="009A442C" w:rsidP="00BF7B8B">
      <w:pPr>
        <w:jc w:val="center"/>
        <w:rPr>
          <w:szCs w:val="24"/>
        </w:rPr>
      </w:pPr>
    </w:p>
    <w:p w14:paraId="771F4F8B" w14:textId="77777777" w:rsidR="00BF7B8B" w:rsidRDefault="009A442C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4E74A59" wp14:editId="281C152C">
            <wp:extent cx="2681564" cy="3600000"/>
            <wp:effectExtent l="25400" t="25400" r="11430" b="6985"/>
            <wp:docPr id="6" name="Obrázek 5" descr="1586157056436 r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86157056436 re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1564" cy="360000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73B7CD6" w14:textId="6F3FEE09" w:rsidR="00BF7B8B" w:rsidRDefault="00BF7B8B" w:rsidP="00BF7B8B">
      <w:pPr>
        <w:jc w:val="center"/>
        <w:rPr>
          <w:szCs w:val="24"/>
        </w:rPr>
      </w:pPr>
      <w:r w:rsidRPr="009A442C">
        <w:rPr>
          <w:szCs w:val="24"/>
        </w:rPr>
        <w:t xml:space="preserve">Pohled na </w:t>
      </w:r>
      <w:r w:rsidR="009A442C" w:rsidRPr="009A442C">
        <w:rPr>
          <w:szCs w:val="24"/>
        </w:rPr>
        <w:t xml:space="preserve">objekt ze </w:t>
      </w:r>
      <w:r w:rsidR="005902D1">
        <w:rPr>
          <w:szCs w:val="24"/>
        </w:rPr>
        <w:t>severo</w:t>
      </w:r>
      <w:r w:rsidR="009A442C" w:rsidRPr="009A442C">
        <w:rPr>
          <w:szCs w:val="24"/>
        </w:rPr>
        <w:t>západní strany</w:t>
      </w:r>
    </w:p>
    <w:p w14:paraId="29D4376F" w14:textId="77777777" w:rsidR="003E1AF4" w:rsidRDefault="003E1AF4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0D528857" wp14:editId="112C8D98">
            <wp:extent cx="4796471" cy="3600000"/>
            <wp:effectExtent l="0" t="0" r="0" b="0"/>
            <wp:docPr id="12" name="Picture 2" descr="Bez názvu:Users:user:ownCloud:KVMVAQUA:Akce_2020:DUR Oprava a rekonstrukce Křinice v Krásné Lípě pod Policií:DSJ:Foto Bubnik:foto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ez názvu:Users:user:ownCloud:KVMVAQUA:Akce_2020:DUR Oprava a rekonstrukce Křinice v Krásné Lípě pod Policií:DSJ:Foto Bubnik:foto_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47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1292F5" w14:textId="2494408D" w:rsidR="003E1AF4" w:rsidRDefault="003E1AF4" w:rsidP="003E1AF4">
      <w:pPr>
        <w:jc w:val="center"/>
        <w:rPr>
          <w:szCs w:val="24"/>
        </w:rPr>
      </w:pPr>
      <w:r>
        <w:rPr>
          <w:szCs w:val="24"/>
        </w:rPr>
        <w:t>Pohled na objekt z jižní strany</w:t>
      </w:r>
    </w:p>
    <w:p w14:paraId="1B7DB732" w14:textId="4D5F6781" w:rsidR="00065C65" w:rsidRDefault="003E1AF4" w:rsidP="00BF7B8B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71AA2DB2" wp14:editId="4D4BF012">
            <wp:extent cx="4796471" cy="3600000"/>
            <wp:effectExtent l="0" t="0" r="0" b="0"/>
            <wp:docPr id="11" name="Picture 1" descr="Bez názvu:Users:user:ownCloud:KVMVAQUA:Akce_2020:DUR Oprava a rekonstrukce Křinice v Krásné Lípě pod Policií:DSJ:Foto Bubnik:foto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z názvu:Users:user:ownCloud:KVMVAQUA:Akce_2020:DUR Oprava a rekonstrukce Křinice v Krásné Lípě pod Policií:DSJ:Foto Bubnik:foto_6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471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BC6EA" w14:textId="099278B6" w:rsidR="003E1AF4" w:rsidRDefault="003E1AF4" w:rsidP="003E1AF4">
      <w:pPr>
        <w:jc w:val="center"/>
        <w:rPr>
          <w:szCs w:val="24"/>
        </w:rPr>
      </w:pPr>
      <w:r>
        <w:rPr>
          <w:szCs w:val="24"/>
        </w:rPr>
        <w:t>Pohled na objekt z jihovýchodní strany</w:t>
      </w:r>
    </w:p>
    <w:p w14:paraId="6CD9CBC9" w14:textId="77777777" w:rsidR="003E1AF4" w:rsidRDefault="003E1AF4" w:rsidP="00BF7B8B">
      <w:pPr>
        <w:jc w:val="center"/>
        <w:rPr>
          <w:szCs w:val="24"/>
        </w:rPr>
      </w:pPr>
    </w:p>
    <w:p w14:paraId="532D8B86" w14:textId="77777777" w:rsidR="003E1AF4" w:rsidRDefault="003E1AF4" w:rsidP="00BF7B8B">
      <w:pPr>
        <w:jc w:val="center"/>
        <w:rPr>
          <w:szCs w:val="24"/>
        </w:rPr>
      </w:pPr>
    </w:p>
    <w:p w14:paraId="6100D0B2" w14:textId="7545B8C7" w:rsidR="00065C65" w:rsidRDefault="00065C65" w:rsidP="00065C65">
      <w:pPr>
        <w:jc w:val="center"/>
        <w:rPr>
          <w:szCs w:val="24"/>
        </w:rPr>
      </w:pPr>
      <w:r w:rsidRPr="009A442C">
        <w:rPr>
          <w:szCs w:val="24"/>
        </w:rPr>
        <w:lastRenderedPageBreak/>
        <w:t xml:space="preserve">Pohled na </w:t>
      </w:r>
      <w:r w:rsidR="005902D1">
        <w:rPr>
          <w:szCs w:val="24"/>
        </w:rPr>
        <w:t>s</w:t>
      </w:r>
      <w:r w:rsidR="003E1AF4">
        <w:rPr>
          <w:szCs w:val="24"/>
        </w:rPr>
        <w:t>t</w:t>
      </w:r>
      <w:r w:rsidR="005902D1">
        <w:rPr>
          <w:szCs w:val="24"/>
        </w:rPr>
        <w:t>ěnu</w:t>
      </w:r>
      <w:r>
        <w:rPr>
          <w:szCs w:val="24"/>
        </w:rPr>
        <w:t xml:space="preserve"> objektu směrem k</w:t>
      </w:r>
      <w:r w:rsidRPr="009A442C">
        <w:rPr>
          <w:szCs w:val="24"/>
        </w:rPr>
        <w:t xml:space="preserve"> toku Křinice</w:t>
      </w:r>
    </w:p>
    <w:p w14:paraId="4581EE66" w14:textId="77777777" w:rsidR="00065C65" w:rsidRDefault="00065C65" w:rsidP="00065C65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2D0FCB0C" wp14:editId="3A7BEBD2">
            <wp:extent cx="4795635" cy="3599374"/>
            <wp:effectExtent l="25400" t="25400" r="5080" b="7620"/>
            <wp:docPr id="8" name="Picture 2" descr="Bez názvu:Users:user:ownCloud:KVMVAQUA:Akce_2020:DUR Oprava a rekonstrukce Křinice v Krásné Lípě pod Policií:DSJ:Foto Bubnik:foto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ez názvu:Users:user:ownCloud:KVMVAQUA:Akce_2020:DUR Oprava a rekonstrukce Křinice v Krásné Lípě pod Policií:DSJ:Foto Bubnik:foto_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635" cy="359937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4470E31" w14:textId="77777777" w:rsidR="00065C65" w:rsidRDefault="00065C65" w:rsidP="00065C65">
      <w:pPr>
        <w:rPr>
          <w:szCs w:val="24"/>
        </w:rPr>
      </w:pPr>
    </w:p>
    <w:p w14:paraId="34F195BF" w14:textId="77777777" w:rsidR="00065C65" w:rsidRDefault="00065C65" w:rsidP="00065C65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3739D133" wp14:editId="4A7E3808">
            <wp:extent cx="4796471" cy="3600000"/>
            <wp:effectExtent l="25400" t="25400" r="4445" b="6985"/>
            <wp:docPr id="9" name="Picture 3" descr="Bez názvu:Users:user:ownCloud:KVMVAQUA:Akce_2020:DUR Oprava a rekonstrukce Křinice v Krásné Lípě pod Policií:DSJ:Foto Bubnik:fot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z názvu:Users:user:ownCloud:KVMVAQUA:Akce_2020:DUR Oprava a rekonstrukce Křinice v Krásné Lípě pod Policií:DSJ:Foto Bubnik:foto_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471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FF63C8A" w14:textId="77531FA4" w:rsidR="00065C65" w:rsidRDefault="00065C65" w:rsidP="00065C65">
      <w:pPr>
        <w:jc w:val="center"/>
        <w:rPr>
          <w:szCs w:val="24"/>
        </w:rPr>
      </w:pPr>
      <w:r>
        <w:rPr>
          <w:noProof/>
          <w:szCs w:val="24"/>
          <w:lang w:val="en-US"/>
        </w:rPr>
        <w:lastRenderedPageBreak/>
        <w:drawing>
          <wp:inline distT="0" distB="0" distL="0" distR="0" wp14:anchorId="4B142DF0" wp14:editId="7A219DAF">
            <wp:extent cx="5753100" cy="3683000"/>
            <wp:effectExtent l="25400" t="25400" r="12700" b="0"/>
            <wp:docPr id="10" name="Picture 4" descr="Bez názvu:Users:user:ownCloud:KVMVAQUA:Akce_2020:DUR Oprava a rekonstrukce Křinice v Krásné Lípě pod Policií:DSJ:Foto Bubnik:foto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ez názvu:Users:user:ownCloud:KVMVAQUA:Akce_2020:DUR Oprava a rekonstrukce Křinice v Krásné Lípě pod Policií:DSJ:Foto Bubnik:foto_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83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347D6368" w14:textId="77777777" w:rsidR="00065C65" w:rsidRDefault="00065C65" w:rsidP="00065C65">
      <w:pPr>
        <w:jc w:val="center"/>
        <w:rPr>
          <w:szCs w:val="24"/>
        </w:rPr>
      </w:pPr>
    </w:p>
    <w:p w14:paraId="66D6F110" w14:textId="29833B16" w:rsidR="00065C65" w:rsidRDefault="00065C65" w:rsidP="00065C65">
      <w:pPr>
        <w:jc w:val="center"/>
        <w:rPr>
          <w:szCs w:val="24"/>
        </w:rPr>
      </w:pPr>
      <w:r>
        <w:rPr>
          <w:noProof/>
          <w:szCs w:val="24"/>
          <w:lang w:val="en-US"/>
        </w:rPr>
        <w:drawing>
          <wp:inline distT="0" distB="0" distL="0" distR="0" wp14:anchorId="4AD68D49" wp14:editId="2267470A">
            <wp:extent cx="4796471" cy="3600000"/>
            <wp:effectExtent l="25400" t="25400" r="4445" b="6985"/>
            <wp:docPr id="7" name="Picture 1" descr="Bez názvu:Users:user:ownCloud:KVMVAQUA:Akce_2020:DUR Oprava a rekonstrukce Křinice v Krásné Lípě pod Policií:DSJ:Foto Bubnik:foto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z názvu:Users:user:ownCloud:KVMVAQUA:Akce_2020:DUR Oprava a rekonstrukce Křinice v Krásné Lípě pod Policií:DSJ:Foto Bubnik:foto_5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471" cy="3600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sectPr w:rsidR="00065C65" w:rsidSect="00CB72F4">
      <w:footerReference w:type="default" r:id="rId21"/>
      <w:pgSz w:w="11906" w:h="16838"/>
      <w:pgMar w:top="1417" w:right="1417" w:bottom="1417" w:left="1417" w:header="708" w:footer="708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DE12FAA" w14:textId="77777777" w:rsidR="00C12486" w:rsidRDefault="00C12486" w:rsidP="00CB72F4">
      <w:pPr>
        <w:spacing w:after="0" w:line="240" w:lineRule="auto"/>
      </w:pPr>
      <w:r>
        <w:separator/>
      </w:r>
    </w:p>
  </w:endnote>
  <w:endnote w:type="continuationSeparator" w:id="0">
    <w:p w14:paraId="2E981C15" w14:textId="77777777" w:rsidR="00C12486" w:rsidRDefault="00C12486" w:rsidP="00CB7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2983438"/>
      <w:docPartObj>
        <w:docPartGallery w:val="Page Numbers (Bottom of Page)"/>
        <w:docPartUnique/>
      </w:docPartObj>
    </w:sdtPr>
    <w:sdtEndPr/>
    <w:sdtContent>
      <w:p w14:paraId="2C1FB112" w14:textId="7A1E3283" w:rsidR="00065C65" w:rsidRDefault="00065C6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D5D4E">
          <w:rPr>
            <w:noProof/>
          </w:rPr>
          <w:t>1</w:t>
        </w:r>
        <w:r>
          <w:rPr>
            <w:noProof/>
          </w:rPr>
          <w:fldChar w:fldCharType="end"/>
        </w:r>
        <w:r w:rsidR="00FD5D4E">
          <w:t>/8</w:t>
        </w:r>
      </w:p>
      <w:p w14:paraId="56D8BB55" w14:textId="77777777" w:rsidR="00065C65" w:rsidRDefault="00FD5D4E">
        <w:pPr>
          <w:pStyle w:val="Footer"/>
          <w:jc w:val="right"/>
        </w:pPr>
      </w:p>
    </w:sdtContent>
  </w:sdt>
  <w:p w14:paraId="539783C5" w14:textId="77777777" w:rsidR="00065C65" w:rsidRDefault="00065C65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DABDFD" w14:textId="77777777" w:rsidR="00C12486" w:rsidRDefault="00C12486" w:rsidP="00CB72F4">
      <w:pPr>
        <w:spacing w:after="0" w:line="240" w:lineRule="auto"/>
      </w:pPr>
      <w:r>
        <w:separator/>
      </w:r>
    </w:p>
  </w:footnote>
  <w:footnote w:type="continuationSeparator" w:id="0">
    <w:p w14:paraId="4CB9720E" w14:textId="77777777" w:rsidR="00C12486" w:rsidRDefault="00C12486" w:rsidP="00CB72F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36AC"/>
    <w:rsid w:val="000236AC"/>
    <w:rsid w:val="00065C65"/>
    <w:rsid w:val="00081557"/>
    <w:rsid w:val="000F5F0C"/>
    <w:rsid w:val="00117FB7"/>
    <w:rsid w:val="001A2828"/>
    <w:rsid w:val="002069C8"/>
    <w:rsid w:val="002A1DF1"/>
    <w:rsid w:val="002D681F"/>
    <w:rsid w:val="003056B9"/>
    <w:rsid w:val="003155C0"/>
    <w:rsid w:val="003648E9"/>
    <w:rsid w:val="003908CA"/>
    <w:rsid w:val="003E1AF4"/>
    <w:rsid w:val="003E6026"/>
    <w:rsid w:val="003E7086"/>
    <w:rsid w:val="004305DA"/>
    <w:rsid w:val="005902D1"/>
    <w:rsid w:val="007171E9"/>
    <w:rsid w:val="0081305C"/>
    <w:rsid w:val="00963097"/>
    <w:rsid w:val="00980A48"/>
    <w:rsid w:val="009817F4"/>
    <w:rsid w:val="009A442C"/>
    <w:rsid w:val="00A37EB6"/>
    <w:rsid w:val="00AA0B59"/>
    <w:rsid w:val="00BF7B8B"/>
    <w:rsid w:val="00C12486"/>
    <w:rsid w:val="00C17B19"/>
    <w:rsid w:val="00C2768C"/>
    <w:rsid w:val="00C86949"/>
    <w:rsid w:val="00CB4F98"/>
    <w:rsid w:val="00CB72F4"/>
    <w:rsid w:val="00D329C5"/>
    <w:rsid w:val="00D75F8B"/>
    <w:rsid w:val="00DA3D30"/>
    <w:rsid w:val="00DF4F23"/>
    <w:rsid w:val="00E15268"/>
    <w:rsid w:val="00E64232"/>
    <w:rsid w:val="00E8559D"/>
    <w:rsid w:val="00EB602D"/>
    <w:rsid w:val="00EC1948"/>
    <w:rsid w:val="00F66E1E"/>
    <w:rsid w:val="00FC2318"/>
    <w:rsid w:val="00FD5D4E"/>
    <w:rsid w:val="00FE7FB7"/>
    <w:rsid w:val="00FF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C8282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305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36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36A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72F4"/>
  </w:style>
  <w:style w:type="paragraph" w:styleId="Footer">
    <w:name w:val="footer"/>
    <w:basedOn w:val="Normal"/>
    <w:link w:val="FooterChar"/>
    <w:uiPriority w:val="99"/>
    <w:unhideWhenUsed/>
    <w:rsid w:val="00CB7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72F4"/>
  </w:style>
  <w:style w:type="character" w:styleId="PageNumber">
    <w:name w:val="page number"/>
    <w:basedOn w:val="DefaultParagraphFont"/>
    <w:uiPriority w:val="99"/>
    <w:semiHidden/>
    <w:unhideWhenUsed/>
    <w:rsid w:val="00FD5D4E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cs-CZ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image" Target="media/image13.jpeg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D14FDA-CACC-8445-9FA7-C524B91D94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279</Words>
  <Characters>1591</Characters>
  <Application>Microsoft Macintosh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karel</dc:creator>
  <cp:lastModifiedBy>Microsoft Office User</cp:lastModifiedBy>
  <cp:revision>8</cp:revision>
  <dcterms:created xsi:type="dcterms:W3CDTF">2020-07-19T10:14:00Z</dcterms:created>
  <dcterms:modified xsi:type="dcterms:W3CDTF">2020-07-29T13:46:00Z</dcterms:modified>
</cp:coreProperties>
</file>